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CA0" w:rsidRDefault="002E5CA0" w:rsidP="002E5CA0">
      <w:pPr>
        <w:jc w:val="center"/>
        <w:rPr>
          <w:szCs w:val="20"/>
        </w:rPr>
      </w:pPr>
      <w:r w:rsidRPr="00321719">
        <w:rPr>
          <w:bCs/>
          <w:kern w:val="600"/>
          <w:szCs w:val="20"/>
        </w:rPr>
        <w:object w:dxaOrig="592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6.25pt;height:51pt" o:ole="">
            <v:imagedata r:id="rId4" o:title=""/>
          </v:shape>
          <o:OLEObject Type="Embed" ProgID="PBrush" ShapeID="_x0000_i1025" DrawAspect="Content" ObjectID="_1694859187" r:id="rId5"/>
        </w:object>
      </w:r>
    </w:p>
    <w:p w:rsidR="002E5CA0" w:rsidRDefault="002E5CA0" w:rsidP="002E5CA0">
      <w:pPr>
        <w:rPr>
          <w:sz w:val="20"/>
        </w:rPr>
      </w:pPr>
      <w:r>
        <w:rPr>
          <w:sz w:val="20"/>
        </w:rPr>
        <w:t xml:space="preserve">Obecní úřad                        IČO: 18244122                              </w:t>
      </w:r>
      <w:hyperlink r:id="rId6" w:history="1">
        <w:r>
          <w:rPr>
            <w:rStyle w:val="Hypertextovodkaz"/>
            <w:sz w:val="20"/>
          </w:rPr>
          <w:t>ou.trokavec@seznam.cz</w:t>
        </w:r>
      </w:hyperlink>
    </w:p>
    <w:p w:rsidR="002E5CA0" w:rsidRDefault="002E5CA0" w:rsidP="002E5CA0">
      <w:pPr>
        <w:rPr>
          <w:sz w:val="20"/>
        </w:rPr>
      </w:pPr>
      <w:r>
        <w:rPr>
          <w:sz w:val="20"/>
        </w:rPr>
        <w:t xml:space="preserve">Trokavec 40                       </w:t>
      </w:r>
      <w:proofErr w:type="spellStart"/>
      <w:proofErr w:type="gramStart"/>
      <w:r>
        <w:rPr>
          <w:sz w:val="20"/>
        </w:rPr>
        <w:t>č.účtu</w:t>
      </w:r>
      <w:proofErr w:type="spellEnd"/>
      <w:proofErr w:type="gramEnd"/>
      <w:r>
        <w:rPr>
          <w:sz w:val="20"/>
        </w:rPr>
        <w:t>: 843 095 319/0800               tel: 724 180 340</w:t>
      </w:r>
    </w:p>
    <w:p w:rsidR="002E5CA0" w:rsidRDefault="002E5CA0" w:rsidP="002E5CA0">
      <w:pPr>
        <w:rPr>
          <w:sz w:val="20"/>
        </w:rPr>
      </w:pPr>
      <w:r>
        <w:rPr>
          <w:sz w:val="20"/>
        </w:rPr>
        <w:t xml:space="preserve">p. Mirošov </w:t>
      </w:r>
      <w:proofErr w:type="gramStart"/>
      <w:r>
        <w:rPr>
          <w:sz w:val="20"/>
        </w:rPr>
        <w:t>338 43                                                                     starosta</w:t>
      </w:r>
      <w:proofErr w:type="gramEnd"/>
      <w:r>
        <w:rPr>
          <w:sz w:val="20"/>
        </w:rPr>
        <w:t xml:space="preserve"> Martin Klouda</w:t>
      </w:r>
    </w:p>
    <w:p w:rsidR="002E5CA0" w:rsidRPr="005105DE" w:rsidRDefault="002E5CA0" w:rsidP="005105DE">
      <w:pPr>
        <w:ind w:left="4248" w:firstLine="708"/>
        <w:rPr>
          <w:sz w:val="20"/>
        </w:rPr>
      </w:pPr>
      <w:r>
        <w:rPr>
          <w:sz w:val="20"/>
        </w:rPr>
        <w:t>tel: 777 5557 34</w:t>
      </w:r>
    </w:p>
    <w:p w:rsidR="002E5CA0" w:rsidRDefault="002E5CA0"/>
    <w:p w:rsidR="002E5CA0" w:rsidRPr="005105DE" w:rsidRDefault="002E5CA0" w:rsidP="005105DE">
      <w:pPr>
        <w:jc w:val="center"/>
        <w:rPr>
          <w:b/>
          <w:sz w:val="40"/>
          <w:szCs w:val="40"/>
          <w:u w:val="single"/>
        </w:rPr>
      </w:pPr>
      <w:r w:rsidRPr="005105DE">
        <w:rPr>
          <w:b/>
          <w:sz w:val="40"/>
          <w:szCs w:val="40"/>
          <w:u w:val="single"/>
        </w:rPr>
        <w:t>Oznámení o svozu Nebezpečného odpadu (dále jen NO) v obci Trokavec</w:t>
      </w:r>
    </w:p>
    <w:p w:rsidR="002E5CA0" w:rsidRDefault="002E5CA0"/>
    <w:p w:rsidR="002E5CA0" w:rsidRDefault="002E5CA0">
      <w:r w:rsidRPr="005105DE">
        <w:rPr>
          <w:b/>
          <w:highlight w:val="lightGray"/>
        </w:rPr>
        <w:t xml:space="preserve">Dne 14. 10. 2021 v době od 14:30 hod do 14:45 hod </w:t>
      </w:r>
      <w:r w:rsidRPr="005105DE">
        <w:t xml:space="preserve">proběhne v obci Trokavec podzimní svoz </w:t>
      </w:r>
      <w:r>
        <w:t xml:space="preserve">NO pro občany obce Trokavec (trvalý pobyt). </w:t>
      </w:r>
    </w:p>
    <w:p w:rsidR="002E5CA0" w:rsidRDefault="002E5CA0">
      <w:r>
        <w:t>Soustředěné sběrné místo bude u bývalé prodejny Trokavec č. p. 20, Pančava.</w:t>
      </w:r>
    </w:p>
    <w:p w:rsidR="002E5CA0" w:rsidRDefault="002E5CA0">
      <w:r>
        <w:t xml:space="preserve">Odpad si bude každý občan obce Trokavec osobně předávat. </w:t>
      </w:r>
    </w:p>
    <w:p w:rsidR="002E5CA0" w:rsidRDefault="002E5CA0">
      <w:r>
        <w:t xml:space="preserve">Je zakázáno v okolí sběrného místa soustřeďovat NO před předáním. </w:t>
      </w:r>
    </w:p>
    <w:p w:rsidR="002E5CA0" w:rsidRDefault="002E5CA0">
      <w:r>
        <w:t>Seznam NO určeném ke sběru uveden níže.</w:t>
      </w:r>
    </w:p>
    <w:p w:rsidR="002E5CA0" w:rsidRDefault="002E5C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Martin Klouda – starosta obce</w:t>
      </w:r>
    </w:p>
    <w:p w:rsidR="005105DE" w:rsidRPr="00090268" w:rsidRDefault="005105DE" w:rsidP="005105DE">
      <w:pPr>
        <w:jc w:val="center"/>
        <w:rPr>
          <w:b/>
          <w:i/>
          <w:sz w:val="32"/>
          <w:szCs w:val="20"/>
          <w:u w:val="single"/>
        </w:rPr>
      </w:pPr>
      <w:r>
        <w:rPr>
          <w:b/>
          <w:i/>
          <w:sz w:val="32"/>
          <w:szCs w:val="20"/>
          <w:u w:val="single"/>
        </w:rPr>
        <w:t xml:space="preserve"> </w:t>
      </w:r>
    </w:p>
    <w:p w:rsidR="005105DE" w:rsidRPr="00090268" w:rsidRDefault="005105DE" w:rsidP="005105DE">
      <w:pPr>
        <w:rPr>
          <w:b/>
          <w:i/>
          <w:sz w:val="28"/>
          <w:szCs w:val="20"/>
          <w:u w:val="single"/>
        </w:rPr>
      </w:pPr>
      <w:r w:rsidRPr="00090268">
        <w:rPr>
          <w:b/>
          <w:i/>
          <w:sz w:val="28"/>
          <w:szCs w:val="20"/>
          <w:u w:val="single"/>
        </w:rPr>
        <w:t>Nebezpečné odpady:</w:t>
      </w:r>
    </w:p>
    <w:p w:rsidR="005105DE" w:rsidRPr="00090268" w:rsidRDefault="005105DE" w:rsidP="005105DE">
      <w:pPr>
        <w:rPr>
          <w:b/>
          <w:i/>
          <w:sz w:val="28"/>
          <w:szCs w:val="20"/>
          <w:u w:val="single"/>
        </w:rPr>
      </w:pPr>
      <w:bookmarkStart w:id="0" w:name="_GoBack"/>
      <w:bookmarkEnd w:id="0"/>
    </w:p>
    <w:p w:rsidR="005105DE" w:rsidRPr="00090268" w:rsidRDefault="005105DE" w:rsidP="005105DE">
      <w:pPr>
        <w:rPr>
          <w:szCs w:val="20"/>
        </w:rPr>
      </w:pPr>
      <w:r w:rsidRPr="00090268">
        <w:rPr>
          <w:b/>
          <w:i/>
          <w:szCs w:val="20"/>
        </w:rPr>
        <w:t>Znečištěné obaly</w:t>
      </w:r>
      <w:r w:rsidRPr="00090268">
        <w:rPr>
          <w:szCs w:val="20"/>
        </w:rPr>
        <w:t xml:space="preserve"> – prázdné obaly od barev, ředidel, tmelů, lepidel, maziv, olejů apod.</w:t>
      </w:r>
    </w:p>
    <w:p w:rsidR="005105DE" w:rsidRPr="00090268" w:rsidRDefault="005105DE" w:rsidP="005105DE">
      <w:pPr>
        <w:rPr>
          <w:szCs w:val="20"/>
        </w:rPr>
      </w:pPr>
      <w:r w:rsidRPr="00090268">
        <w:rPr>
          <w:b/>
          <w:i/>
          <w:szCs w:val="20"/>
        </w:rPr>
        <w:t>Odpadní barvy</w:t>
      </w:r>
      <w:r w:rsidRPr="00090268">
        <w:rPr>
          <w:szCs w:val="20"/>
        </w:rPr>
        <w:t xml:space="preserve"> – zbytky barev, laků, lepidel, těsnících materiálů</w:t>
      </w:r>
    </w:p>
    <w:p w:rsidR="005105DE" w:rsidRPr="00090268" w:rsidRDefault="005105DE" w:rsidP="005105DE">
      <w:pPr>
        <w:rPr>
          <w:szCs w:val="20"/>
        </w:rPr>
      </w:pPr>
      <w:r w:rsidRPr="00090268">
        <w:rPr>
          <w:b/>
          <w:i/>
          <w:szCs w:val="20"/>
        </w:rPr>
        <w:t>Absorpční činidla</w:t>
      </w:r>
      <w:r w:rsidRPr="00090268">
        <w:rPr>
          <w:szCs w:val="20"/>
        </w:rPr>
        <w:t xml:space="preserve"> – čistící tkaniny, znečištěné ochranné oděvy a rukavice, znečištěné hadry</w:t>
      </w:r>
    </w:p>
    <w:p w:rsidR="005105DE" w:rsidRPr="00090268" w:rsidRDefault="005105DE" w:rsidP="005105DE">
      <w:pPr>
        <w:rPr>
          <w:b/>
          <w:i/>
          <w:szCs w:val="20"/>
        </w:rPr>
      </w:pPr>
      <w:r w:rsidRPr="00090268">
        <w:rPr>
          <w:b/>
          <w:i/>
          <w:szCs w:val="20"/>
        </w:rPr>
        <w:t>Motorové a ostatní oleje</w:t>
      </w:r>
    </w:p>
    <w:p w:rsidR="005105DE" w:rsidRPr="00090268" w:rsidRDefault="005105DE" w:rsidP="005105DE">
      <w:pPr>
        <w:rPr>
          <w:b/>
          <w:i/>
          <w:szCs w:val="20"/>
        </w:rPr>
      </w:pPr>
      <w:r w:rsidRPr="00090268">
        <w:rPr>
          <w:b/>
          <w:i/>
          <w:szCs w:val="20"/>
        </w:rPr>
        <w:t>Olejové filtry</w:t>
      </w:r>
    </w:p>
    <w:p w:rsidR="005105DE" w:rsidRPr="00AF4D98" w:rsidRDefault="005105DE" w:rsidP="005105DE">
      <w:pPr>
        <w:rPr>
          <w:b/>
          <w:i/>
          <w:color w:val="FF0000"/>
          <w:sz w:val="22"/>
          <w:szCs w:val="20"/>
        </w:rPr>
      </w:pPr>
      <w:r>
        <w:rPr>
          <w:b/>
          <w:i/>
          <w:sz w:val="22"/>
          <w:szCs w:val="20"/>
        </w:rPr>
        <w:t xml:space="preserve"> </w:t>
      </w:r>
    </w:p>
    <w:p w:rsidR="005105DE" w:rsidRPr="00090268" w:rsidRDefault="005105DE" w:rsidP="005105DE">
      <w:pPr>
        <w:rPr>
          <w:b/>
          <w:i/>
          <w:sz w:val="28"/>
          <w:szCs w:val="20"/>
          <w:u w:val="single"/>
        </w:rPr>
      </w:pPr>
      <w:r w:rsidRPr="00090268">
        <w:rPr>
          <w:b/>
          <w:i/>
          <w:sz w:val="28"/>
          <w:szCs w:val="20"/>
          <w:u w:val="single"/>
        </w:rPr>
        <w:t>Pneumatiky:</w:t>
      </w:r>
    </w:p>
    <w:p w:rsidR="005105DE" w:rsidRDefault="005105DE" w:rsidP="005105DE">
      <w:pPr>
        <w:rPr>
          <w:b/>
          <w:i/>
          <w:szCs w:val="20"/>
        </w:rPr>
      </w:pPr>
    </w:p>
    <w:p w:rsidR="005105DE" w:rsidRDefault="005105DE" w:rsidP="005105DE">
      <w:pPr>
        <w:rPr>
          <w:b/>
          <w:i/>
          <w:szCs w:val="20"/>
        </w:rPr>
      </w:pPr>
      <w:r>
        <w:rPr>
          <w:b/>
          <w:i/>
          <w:szCs w:val="20"/>
        </w:rPr>
        <w:t xml:space="preserve">-osobní, </w:t>
      </w:r>
      <w:proofErr w:type="gramStart"/>
      <w:r>
        <w:rPr>
          <w:b/>
          <w:i/>
          <w:szCs w:val="20"/>
        </w:rPr>
        <w:t>nákladní  / pokud</w:t>
      </w:r>
      <w:proofErr w:type="gramEnd"/>
      <w:r>
        <w:rPr>
          <w:b/>
          <w:i/>
          <w:szCs w:val="20"/>
        </w:rPr>
        <w:t xml:space="preserve"> je to možné bez disků /</w:t>
      </w:r>
    </w:p>
    <w:p w:rsidR="005105DE" w:rsidRPr="005C13D8" w:rsidRDefault="005105DE" w:rsidP="005105DE">
      <w:pPr>
        <w:rPr>
          <w:b/>
          <w:i/>
          <w:color w:val="FF0000"/>
          <w:szCs w:val="20"/>
        </w:rPr>
      </w:pPr>
      <w:r>
        <w:rPr>
          <w:b/>
          <w:i/>
          <w:color w:val="FF0000"/>
          <w:szCs w:val="20"/>
        </w:rPr>
        <w:t>NE – traktorové pneumatiky, duše, pneumatiky od jednostopých vozidel a jízdních kol,</w:t>
      </w:r>
    </w:p>
    <w:p w:rsidR="005105DE" w:rsidRDefault="005105DE" w:rsidP="005105DE">
      <w:pPr>
        <w:rPr>
          <w:b/>
          <w:i/>
          <w:sz w:val="28"/>
          <w:szCs w:val="20"/>
          <w:u w:val="single"/>
        </w:rPr>
      </w:pPr>
    </w:p>
    <w:p w:rsidR="005105DE" w:rsidRPr="00090268" w:rsidRDefault="005105DE" w:rsidP="005105DE">
      <w:pPr>
        <w:rPr>
          <w:b/>
          <w:i/>
          <w:sz w:val="28"/>
          <w:szCs w:val="20"/>
          <w:u w:val="single"/>
        </w:rPr>
      </w:pPr>
      <w:r w:rsidRPr="00090268">
        <w:rPr>
          <w:b/>
          <w:i/>
          <w:sz w:val="28"/>
          <w:szCs w:val="20"/>
          <w:u w:val="single"/>
        </w:rPr>
        <w:t>Použité elektrozařízení:</w:t>
      </w:r>
    </w:p>
    <w:p w:rsidR="005105DE" w:rsidRPr="00090268" w:rsidRDefault="005105DE" w:rsidP="005105DE">
      <w:pPr>
        <w:rPr>
          <w:b/>
          <w:i/>
          <w:sz w:val="28"/>
          <w:szCs w:val="20"/>
          <w:u w:val="single"/>
        </w:rPr>
      </w:pPr>
    </w:p>
    <w:p w:rsidR="005105DE" w:rsidRPr="00090268" w:rsidRDefault="005105DE" w:rsidP="005105DE">
      <w:pPr>
        <w:rPr>
          <w:szCs w:val="20"/>
        </w:rPr>
      </w:pPr>
      <w:r w:rsidRPr="00090268">
        <w:rPr>
          <w:b/>
          <w:i/>
          <w:szCs w:val="20"/>
        </w:rPr>
        <w:t>-malé spotřebiče</w:t>
      </w:r>
      <w:r w:rsidRPr="00090268">
        <w:rPr>
          <w:szCs w:val="20"/>
        </w:rPr>
        <w:t xml:space="preserve">  - vysavače, žehličky, fény, holicí strojky, pily, vrtačky aj.</w:t>
      </w:r>
    </w:p>
    <w:p w:rsidR="005105DE" w:rsidRPr="00090268" w:rsidRDefault="005105DE" w:rsidP="005105DE">
      <w:pPr>
        <w:rPr>
          <w:szCs w:val="20"/>
        </w:rPr>
      </w:pPr>
      <w:r w:rsidRPr="00090268">
        <w:rPr>
          <w:szCs w:val="20"/>
        </w:rPr>
        <w:tab/>
      </w:r>
      <w:r w:rsidRPr="00090268">
        <w:rPr>
          <w:szCs w:val="20"/>
        </w:rPr>
        <w:tab/>
        <w:t xml:space="preserve">    - TV, monitory, počítače, tiskárny, faxy, telefony, fotoaparáty, přehrávače aj.</w:t>
      </w:r>
    </w:p>
    <w:p w:rsidR="005105DE" w:rsidRPr="00090268" w:rsidRDefault="005105DE" w:rsidP="005105DE">
      <w:pPr>
        <w:rPr>
          <w:szCs w:val="20"/>
        </w:rPr>
      </w:pPr>
      <w:r w:rsidRPr="00090268">
        <w:rPr>
          <w:b/>
          <w:i/>
          <w:szCs w:val="20"/>
        </w:rPr>
        <w:t>- velké spotřebiče</w:t>
      </w:r>
      <w:r w:rsidRPr="00090268">
        <w:rPr>
          <w:szCs w:val="20"/>
        </w:rPr>
        <w:t xml:space="preserve"> – pračky,</w:t>
      </w:r>
      <w:r>
        <w:rPr>
          <w:szCs w:val="20"/>
        </w:rPr>
        <w:t xml:space="preserve"> </w:t>
      </w:r>
      <w:r w:rsidRPr="00090268">
        <w:rPr>
          <w:szCs w:val="20"/>
        </w:rPr>
        <w:t xml:space="preserve">sušičky, myčky, mikrovlnné  trouby, el. </w:t>
      </w:r>
      <w:proofErr w:type="gramStart"/>
      <w:r w:rsidRPr="00090268">
        <w:rPr>
          <w:szCs w:val="20"/>
        </w:rPr>
        <w:t>sporáky</w:t>
      </w:r>
      <w:proofErr w:type="gramEnd"/>
      <w:r w:rsidRPr="00090268">
        <w:rPr>
          <w:szCs w:val="20"/>
        </w:rPr>
        <w:t>,</w:t>
      </w:r>
    </w:p>
    <w:p w:rsidR="005105DE" w:rsidRDefault="005105DE" w:rsidP="005105DE">
      <w:pPr>
        <w:rPr>
          <w:szCs w:val="20"/>
        </w:rPr>
      </w:pPr>
      <w:r w:rsidRPr="00090268">
        <w:rPr>
          <w:b/>
          <w:i/>
          <w:szCs w:val="20"/>
        </w:rPr>
        <w:t>- chladící zařízení</w:t>
      </w:r>
      <w:r w:rsidRPr="00090268">
        <w:rPr>
          <w:szCs w:val="20"/>
        </w:rPr>
        <w:t xml:space="preserve">  - chladničky, mrazničky, klimatizace, vinotéky</w:t>
      </w:r>
    </w:p>
    <w:p w:rsidR="005105DE" w:rsidRDefault="005105DE" w:rsidP="005105DE">
      <w:pPr>
        <w:rPr>
          <w:szCs w:val="20"/>
        </w:rPr>
      </w:pPr>
    </w:p>
    <w:p w:rsidR="005105DE" w:rsidRDefault="005105DE" w:rsidP="005105DE">
      <w:pPr>
        <w:rPr>
          <w:b/>
          <w:color w:val="FF0000"/>
          <w:sz w:val="28"/>
          <w:szCs w:val="20"/>
        </w:rPr>
      </w:pPr>
      <w:r w:rsidRPr="007F1DDB">
        <w:rPr>
          <w:b/>
          <w:color w:val="FF0000"/>
          <w:sz w:val="28"/>
          <w:szCs w:val="20"/>
        </w:rPr>
        <w:t xml:space="preserve">Spotřebiče musí být </w:t>
      </w:r>
      <w:proofErr w:type="gramStart"/>
      <w:r w:rsidRPr="007F1DDB">
        <w:rPr>
          <w:b/>
          <w:color w:val="FF0000"/>
          <w:sz w:val="28"/>
          <w:szCs w:val="20"/>
        </w:rPr>
        <w:t>kompletní !!!</w:t>
      </w:r>
      <w:proofErr w:type="gramEnd"/>
      <w:r>
        <w:rPr>
          <w:b/>
          <w:color w:val="FF0000"/>
          <w:sz w:val="28"/>
          <w:szCs w:val="20"/>
        </w:rPr>
        <w:t xml:space="preserve">  </w:t>
      </w:r>
    </w:p>
    <w:p w:rsidR="005105DE" w:rsidRDefault="005105DE" w:rsidP="005105DE">
      <w:pPr>
        <w:rPr>
          <w:b/>
          <w:i/>
          <w:sz w:val="28"/>
          <w:szCs w:val="20"/>
          <w:u w:val="single"/>
        </w:rPr>
      </w:pPr>
    </w:p>
    <w:p w:rsidR="005105DE" w:rsidRPr="00090268" w:rsidRDefault="005105DE" w:rsidP="005105DE">
      <w:pPr>
        <w:rPr>
          <w:b/>
          <w:i/>
          <w:sz w:val="28"/>
          <w:szCs w:val="20"/>
          <w:u w:val="single"/>
        </w:rPr>
      </w:pPr>
      <w:r w:rsidRPr="00090268">
        <w:rPr>
          <w:b/>
          <w:i/>
          <w:sz w:val="28"/>
          <w:szCs w:val="20"/>
          <w:u w:val="single"/>
        </w:rPr>
        <w:t>Ostatní:</w:t>
      </w:r>
    </w:p>
    <w:p w:rsidR="005105DE" w:rsidRPr="00090268" w:rsidRDefault="005105DE" w:rsidP="005105DE">
      <w:pPr>
        <w:rPr>
          <w:sz w:val="32"/>
          <w:szCs w:val="20"/>
        </w:rPr>
      </w:pPr>
      <w:r w:rsidRPr="00090268">
        <w:rPr>
          <w:b/>
          <w:i/>
          <w:szCs w:val="20"/>
        </w:rPr>
        <w:t>Zářivky</w:t>
      </w:r>
      <w:r w:rsidRPr="00090268">
        <w:rPr>
          <w:szCs w:val="20"/>
        </w:rPr>
        <w:t xml:space="preserve"> – trubicové, výbojky, úsporné </w:t>
      </w:r>
      <w:proofErr w:type="gramStart"/>
      <w:r w:rsidRPr="00090268">
        <w:rPr>
          <w:szCs w:val="20"/>
        </w:rPr>
        <w:t xml:space="preserve">zářivky        </w:t>
      </w:r>
      <w:r w:rsidRPr="00090268">
        <w:rPr>
          <w:b/>
          <w:color w:val="FF0000"/>
          <w:szCs w:val="20"/>
        </w:rPr>
        <w:t>NE</w:t>
      </w:r>
      <w:proofErr w:type="gramEnd"/>
      <w:r w:rsidRPr="00090268">
        <w:rPr>
          <w:color w:val="FF0000"/>
          <w:szCs w:val="20"/>
        </w:rPr>
        <w:t xml:space="preserve"> – </w:t>
      </w:r>
      <w:proofErr w:type="spellStart"/>
      <w:r w:rsidRPr="00090268">
        <w:rPr>
          <w:color w:val="FF0000"/>
          <w:szCs w:val="20"/>
        </w:rPr>
        <w:t>běžné,reflektorové</w:t>
      </w:r>
      <w:proofErr w:type="spellEnd"/>
      <w:r w:rsidRPr="00090268">
        <w:rPr>
          <w:color w:val="FF0000"/>
          <w:szCs w:val="20"/>
        </w:rPr>
        <w:t xml:space="preserve"> a halogenové žárovky</w:t>
      </w:r>
      <w:r w:rsidRPr="00090268">
        <w:rPr>
          <w:b/>
          <w:color w:val="FF0000"/>
          <w:sz w:val="32"/>
          <w:szCs w:val="20"/>
        </w:rPr>
        <w:t>!</w:t>
      </w:r>
    </w:p>
    <w:p w:rsidR="005105DE" w:rsidRPr="00090268" w:rsidRDefault="005105DE" w:rsidP="005105DE">
      <w:pPr>
        <w:rPr>
          <w:b/>
          <w:i/>
          <w:szCs w:val="20"/>
        </w:rPr>
      </w:pPr>
      <w:r w:rsidRPr="00090268">
        <w:rPr>
          <w:b/>
          <w:i/>
          <w:szCs w:val="20"/>
        </w:rPr>
        <w:t>Olověné akumulátory</w:t>
      </w:r>
    </w:p>
    <w:p w:rsidR="002E5CA0" w:rsidRDefault="002E5CA0"/>
    <w:p w:rsidR="002E5CA0" w:rsidRDefault="002E5CA0">
      <w:r>
        <w:t xml:space="preserve"> </w:t>
      </w:r>
    </w:p>
    <w:sectPr w:rsidR="002E5C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94C"/>
    <w:rsid w:val="0018194C"/>
    <w:rsid w:val="002E5CA0"/>
    <w:rsid w:val="005105DE"/>
    <w:rsid w:val="00C04954"/>
    <w:rsid w:val="00D9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6609A"/>
  <w15:chartTrackingRefBased/>
  <w15:docId w15:val="{7520F32F-D5D6-41DE-8042-90B191B3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5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2E5C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u.trokavec@seznam.cz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3</cp:revision>
  <dcterms:created xsi:type="dcterms:W3CDTF">2021-10-04T11:11:00Z</dcterms:created>
  <dcterms:modified xsi:type="dcterms:W3CDTF">2021-10-04T11:27:00Z</dcterms:modified>
</cp:coreProperties>
</file>